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73" w:tblpY="86"/>
        <w:tblW w:w="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1"/>
        <w:gridCol w:w="4417"/>
      </w:tblGrid>
      <w:tr w:rsidR="00AE5B42" w:rsidRPr="005F23AF" w:rsidTr="009B4D37">
        <w:tc>
          <w:tcPr>
            <w:tcW w:w="821" w:type="dxa"/>
          </w:tcPr>
          <w:p w:rsidR="00AE5B42" w:rsidRPr="005F23AF" w:rsidRDefault="008E3145" w:rsidP="005F23AF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</w:t>
            </w:r>
            <w:r w:rsidR="00AE5B42" w:rsidRPr="005F23AF">
              <w:rPr>
                <w:rFonts w:ascii="Calibri" w:hAnsi="Calibri" w:cs="Arial"/>
                <w:b/>
                <w:sz w:val="22"/>
                <w:szCs w:val="22"/>
              </w:rPr>
              <w:t>ame</w:t>
            </w:r>
          </w:p>
          <w:p w:rsidR="00AE5B42" w:rsidRPr="005F23AF" w:rsidRDefault="00AE5B42" w:rsidP="005F23AF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4417" w:type="dxa"/>
          </w:tcPr>
          <w:p w:rsidR="00AE5B42" w:rsidRPr="005F23AF" w:rsidRDefault="00AE5B42" w:rsidP="005F23A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5B42" w:rsidRPr="005F23AF" w:rsidTr="009B4D37">
        <w:tc>
          <w:tcPr>
            <w:tcW w:w="821" w:type="dxa"/>
          </w:tcPr>
          <w:p w:rsidR="00AE5B42" w:rsidRPr="005F23AF" w:rsidRDefault="00AE5B42" w:rsidP="005F23AF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Date</w:t>
            </w:r>
          </w:p>
          <w:p w:rsidR="00AE5B42" w:rsidRPr="005F23AF" w:rsidRDefault="00AE5B42" w:rsidP="005F23AF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4417" w:type="dxa"/>
          </w:tcPr>
          <w:p w:rsidR="00AE5B42" w:rsidRPr="005F23AF" w:rsidRDefault="00AE5B42" w:rsidP="005F23A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5B42" w:rsidRPr="005F23AF" w:rsidTr="009B4D37">
        <w:tc>
          <w:tcPr>
            <w:tcW w:w="821" w:type="dxa"/>
          </w:tcPr>
          <w:p w:rsidR="00AE5B42" w:rsidRPr="005F23AF" w:rsidRDefault="00AE5B42" w:rsidP="005F23AF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School</w:t>
            </w:r>
          </w:p>
          <w:p w:rsidR="00AE5B42" w:rsidRPr="005F23AF" w:rsidRDefault="00AE5B42" w:rsidP="005F23AF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4417" w:type="dxa"/>
          </w:tcPr>
          <w:p w:rsidR="00AE5B42" w:rsidRPr="005F23AF" w:rsidRDefault="00AE5B42" w:rsidP="005F23A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8E7C13" w:rsidRPr="001A3622" w:rsidRDefault="00EC4849">
      <w:pPr>
        <w:rPr>
          <w:rFonts w:ascii="Calibri" w:hAnsi="Calibri" w:cs="Arial"/>
          <w:b/>
          <w:sz w:val="36"/>
          <w:szCs w:val="36"/>
        </w:rPr>
      </w:pPr>
      <w:r>
        <w:rPr>
          <w:rFonts w:ascii="Calibri" w:hAnsi="Calibri" w:cs="Arial"/>
          <w:b/>
          <w:sz w:val="36"/>
          <w:szCs w:val="36"/>
        </w:rPr>
        <w:t>FEEDBACK</w:t>
      </w:r>
      <w:r w:rsidR="008E7C13" w:rsidRPr="001A3622">
        <w:rPr>
          <w:rFonts w:ascii="Calibri" w:hAnsi="Calibri" w:cs="Arial"/>
          <w:b/>
          <w:sz w:val="36"/>
          <w:szCs w:val="36"/>
        </w:rPr>
        <w:t xml:space="preserve"> AND PAYMENT FORM</w:t>
      </w:r>
    </w:p>
    <w:p w:rsidR="008E7C13" w:rsidRPr="00A11DE5" w:rsidRDefault="008E7C13">
      <w:pPr>
        <w:rPr>
          <w:rFonts w:ascii="Calibri" w:hAnsi="Calibri" w:cs="Arial"/>
          <w:b/>
          <w:sz w:val="28"/>
          <w:szCs w:val="28"/>
        </w:rPr>
      </w:pPr>
      <w:r w:rsidRPr="00A11DE5">
        <w:rPr>
          <w:rFonts w:ascii="Calibri" w:hAnsi="Calibri" w:cs="Arial"/>
          <w:b/>
          <w:sz w:val="28"/>
          <w:szCs w:val="28"/>
        </w:rPr>
        <w:t>CCSD SMART Curriculum Writing Project</w:t>
      </w:r>
    </w:p>
    <w:p w:rsidR="008E7C13" w:rsidRPr="00A11DE5" w:rsidRDefault="008E7C13">
      <w:pPr>
        <w:rPr>
          <w:rFonts w:ascii="Calibri" w:hAnsi="Calibri" w:cs="Arial"/>
          <w:b/>
          <w:sz w:val="22"/>
          <w:szCs w:val="22"/>
        </w:rPr>
      </w:pPr>
      <w:r w:rsidRPr="00A11DE5">
        <w:rPr>
          <w:rFonts w:ascii="Calibri" w:hAnsi="Calibri" w:cs="Arial"/>
          <w:b/>
          <w:sz w:val="22"/>
          <w:szCs w:val="22"/>
        </w:rPr>
        <w:t>Department of Educational Technology</w:t>
      </w:r>
    </w:p>
    <w:p w:rsidR="009D2E07" w:rsidRDefault="00771D9C">
      <w:pPr>
        <w:rPr>
          <w:rFonts w:ascii="Calibri" w:hAnsi="Calibri" w:cs="Arial"/>
          <w:sz w:val="20"/>
          <w:szCs w:val="20"/>
        </w:rPr>
      </w:pPr>
      <w:r w:rsidRPr="00771D9C">
        <w:rPr>
          <w:noProof/>
        </w:rPr>
        <w:pict>
          <v:shape id="_x0000_s1028" type="#_x0000_t75" style="position:absolute;margin-left:0;margin-top:5.7pt;width:225pt;height:7.5pt;z-index:251657728" filled="t" fillcolor="#3cc">
            <v:imagedata r:id="rId5" o:title="MC900065545[1]"/>
            <w10:wrap type="square"/>
          </v:shape>
        </w:pict>
      </w:r>
    </w:p>
    <w:p w:rsidR="009D2E07" w:rsidRDefault="009D2E07">
      <w:pPr>
        <w:rPr>
          <w:rFonts w:ascii="Calibri" w:hAnsi="Calibri" w:cs="Arial"/>
          <w:sz w:val="20"/>
          <w:szCs w:val="20"/>
        </w:rPr>
      </w:pPr>
    </w:p>
    <w:p w:rsidR="00B44E5F" w:rsidRPr="006E4EDD" w:rsidRDefault="00B44E5F">
      <w:pPr>
        <w:rPr>
          <w:rFonts w:ascii="Calibri" w:hAnsi="Calibri" w:cs="Arial"/>
          <w:sz w:val="20"/>
          <w:szCs w:val="20"/>
        </w:rPr>
      </w:pPr>
    </w:p>
    <w:tbl>
      <w:tblPr>
        <w:tblpPr w:leftFromText="180" w:rightFromText="180" w:vertAnchor="text" w:horzAnchor="margin" w:tblpX="108" w:tblpY="116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8190"/>
      </w:tblGrid>
      <w:tr w:rsidR="00E84C84" w:rsidRPr="005F23AF" w:rsidTr="009B4D37">
        <w:tc>
          <w:tcPr>
            <w:tcW w:w="2628" w:type="dxa"/>
          </w:tcPr>
          <w:p w:rsidR="00E84C84" w:rsidRPr="005F23AF" w:rsidRDefault="00E84C84" w:rsidP="005F23AF">
            <w:pPr>
              <w:rPr>
                <w:rFonts w:ascii="Calibri" w:hAnsi="Calibri" w:cs="Arial"/>
                <w:b/>
              </w:rPr>
            </w:pPr>
            <w:r w:rsidRPr="005F23AF">
              <w:rPr>
                <w:rFonts w:ascii="Calibri" w:hAnsi="Calibri" w:cs="Arial"/>
                <w:b/>
              </w:rPr>
              <w:t>Lesson Title</w:t>
            </w:r>
          </w:p>
        </w:tc>
        <w:tc>
          <w:tcPr>
            <w:tcW w:w="8190" w:type="dxa"/>
          </w:tcPr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84C84" w:rsidRPr="005F23AF" w:rsidTr="009B4D37">
        <w:trPr>
          <w:trHeight w:val="497"/>
        </w:trPr>
        <w:tc>
          <w:tcPr>
            <w:tcW w:w="2628" w:type="dxa"/>
          </w:tcPr>
          <w:p w:rsidR="00E84C84" w:rsidRPr="005F23AF" w:rsidRDefault="00E84C84" w:rsidP="005F23AF">
            <w:pPr>
              <w:rPr>
                <w:rFonts w:ascii="Calibri" w:hAnsi="Calibri" w:cs="Arial"/>
                <w:b/>
              </w:rPr>
            </w:pPr>
            <w:r w:rsidRPr="005F23AF">
              <w:rPr>
                <w:rFonts w:ascii="Calibri" w:hAnsi="Calibri" w:cs="Arial"/>
                <w:b/>
              </w:rPr>
              <w:t>Content Area/Course</w:t>
            </w:r>
          </w:p>
        </w:tc>
        <w:tc>
          <w:tcPr>
            <w:tcW w:w="8190" w:type="dxa"/>
          </w:tcPr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84C84" w:rsidRPr="005F23AF" w:rsidTr="009B4D37">
        <w:tc>
          <w:tcPr>
            <w:tcW w:w="2628" w:type="dxa"/>
          </w:tcPr>
          <w:p w:rsidR="00E84C84" w:rsidRPr="005F23AF" w:rsidRDefault="00C472F2" w:rsidP="008E3145">
            <w:pPr>
              <w:rPr>
                <w:rFonts w:ascii="Calibri" w:hAnsi="Calibri" w:cs="Arial"/>
                <w:b/>
              </w:rPr>
            </w:pPr>
            <w:r w:rsidRPr="005F23AF">
              <w:rPr>
                <w:rFonts w:ascii="Calibri" w:hAnsi="Calibri" w:cs="Arial"/>
                <w:b/>
              </w:rPr>
              <w:t xml:space="preserve">Standards/Indicators </w:t>
            </w:r>
          </w:p>
        </w:tc>
        <w:tc>
          <w:tcPr>
            <w:tcW w:w="8190" w:type="dxa"/>
          </w:tcPr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3145" w:rsidRPr="005F23AF" w:rsidTr="009B4D37">
        <w:trPr>
          <w:trHeight w:val="563"/>
        </w:trPr>
        <w:tc>
          <w:tcPr>
            <w:tcW w:w="2628" w:type="dxa"/>
          </w:tcPr>
          <w:p w:rsidR="008E3145" w:rsidRDefault="008E3145" w:rsidP="005F23AF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Objective</w:t>
            </w:r>
          </w:p>
        </w:tc>
        <w:tc>
          <w:tcPr>
            <w:tcW w:w="8190" w:type="dxa"/>
          </w:tcPr>
          <w:p w:rsidR="008E3145" w:rsidRPr="005F23AF" w:rsidRDefault="008E3145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84C84" w:rsidRPr="005F23AF" w:rsidTr="009B4D37">
        <w:trPr>
          <w:trHeight w:val="563"/>
        </w:trPr>
        <w:tc>
          <w:tcPr>
            <w:tcW w:w="2628" w:type="dxa"/>
          </w:tcPr>
          <w:p w:rsidR="00E84C84" w:rsidRPr="005F23AF" w:rsidRDefault="008E3145" w:rsidP="005F23AF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Blooms Level for Lesson </w:t>
            </w:r>
            <w:r w:rsidRPr="008E3145">
              <w:rPr>
                <w:rFonts w:ascii="Calibri" w:hAnsi="Calibri" w:cs="Arial"/>
                <w:b/>
                <w:u w:val="single"/>
              </w:rPr>
              <w:t>and</w:t>
            </w:r>
            <w:r>
              <w:rPr>
                <w:rFonts w:ascii="Calibri" w:hAnsi="Calibri" w:cs="Arial"/>
                <w:b/>
              </w:rPr>
              <w:t xml:space="preserve"> Assessment</w:t>
            </w:r>
          </w:p>
        </w:tc>
        <w:tc>
          <w:tcPr>
            <w:tcW w:w="8190" w:type="dxa"/>
          </w:tcPr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E84C84" w:rsidRPr="005F23AF" w:rsidRDefault="00E84C84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3145" w:rsidRPr="005F23AF" w:rsidTr="009B4D37">
        <w:trPr>
          <w:trHeight w:val="563"/>
        </w:trPr>
        <w:tc>
          <w:tcPr>
            <w:tcW w:w="2628" w:type="dxa"/>
          </w:tcPr>
          <w:p w:rsidR="008E3145" w:rsidRPr="005F23AF" w:rsidRDefault="008E3145" w:rsidP="005F23AF">
            <w:pPr>
              <w:rPr>
                <w:rFonts w:ascii="Calibri" w:hAnsi="Calibri" w:cs="Arial"/>
                <w:b/>
              </w:rPr>
            </w:pPr>
            <w:r w:rsidRPr="005F23AF">
              <w:rPr>
                <w:rFonts w:ascii="Calibri" w:hAnsi="Calibri" w:cs="Arial"/>
                <w:b/>
              </w:rPr>
              <w:t>Number of Hours Spent Creating this Lesson</w:t>
            </w:r>
          </w:p>
        </w:tc>
        <w:tc>
          <w:tcPr>
            <w:tcW w:w="8190" w:type="dxa"/>
          </w:tcPr>
          <w:p w:rsidR="008E3145" w:rsidRPr="005F23AF" w:rsidRDefault="008E3145" w:rsidP="005F23A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92566" w:rsidRPr="006E4EDD" w:rsidRDefault="00092566">
      <w:pPr>
        <w:rPr>
          <w:rFonts w:ascii="Calibri" w:hAnsi="Calibri" w:cs="Arial"/>
          <w:sz w:val="20"/>
          <w:szCs w:val="20"/>
        </w:rPr>
      </w:pPr>
    </w:p>
    <w:p w:rsidR="00F41F2A" w:rsidRDefault="006E4EDD">
      <w:pPr>
        <w:rPr>
          <w:rFonts w:ascii="Calibri" w:hAnsi="Calibri" w:cs="Arial"/>
          <w:b/>
          <w:sz w:val="32"/>
          <w:szCs w:val="32"/>
        </w:rPr>
      </w:pPr>
      <w:r w:rsidRPr="006E4EDD">
        <w:rPr>
          <w:rFonts w:ascii="Calibri" w:hAnsi="Calibri" w:cs="Arial"/>
          <w:b/>
          <w:sz w:val="32"/>
          <w:szCs w:val="32"/>
        </w:rPr>
        <w:t>LESSON CONTENT CHECKLIST</w:t>
      </w:r>
      <w:r w:rsidR="00F41F2A">
        <w:rPr>
          <w:rFonts w:ascii="Calibri" w:hAnsi="Calibri" w:cs="Arial"/>
          <w:b/>
          <w:sz w:val="32"/>
          <w:szCs w:val="32"/>
        </w:rPr>
        <w:t xml:space="preserve"> </w:t>
      </w:r>
    </w:p>
    <w:p w:rsidR="00E84C84" w:rsidRDefault="001A3622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Please place an </w:t>
      </w:r>
      <w:r w:rsidR="00D3289F">
        <w:rPr>
          <w:rFonts w:ascii="Calibri" w:hAnsi="Calibri" w:cs="Arial"/>
          <w:b/>
          <w:sz w:val="20"/>
          <w:szCs w:val="20"/>
        </w:rPr>
        <w:t>‘</w:t>
      </w:r>
      <w:r>
        <w:rPr>
          <w:rFonts w:ascii="Calibri" w:hAnsi="Calibri" w:cs="Arial"/>
          <w:b/>
          <w:sz w:val="20"/>
          <w:szCs w:val="20"/>
        </w:rPr>
        <w:t>X</w:t>
      </w:r>
      <w:r w:rsidR="00D3289F">
        <w:rPr>
          <w:rFonts w:ascii="Calibri" w:hAnsi="Calibri" w:cs="Arial"/>
          <w:b/>
          <w:sz w:val="20"/>
          <w:szCs w:val="20"/>
        </w:rPr>
        <w:t>’</w:t>
      </w:r>
      <w:r>
        <w:rPr>
          <w:rFonts w:ascii="Calibri" w:hAnsi="Calibri" w:cs="Arial"/>
          <w:b/>
          <w:sz w:val="20"/>
          <w:szCs w:val="20"/>
        </w:rPr>
        <w:t xml:space="preserve"> in each box of</w:t>
      </w:r>
      <w:r w:rsidR="00F41F2A" w:rsidRPr="00F41F2A">
        <w:rPr>
          <w:rFonts w:ascii="Calibri" w:hAnsi="Calibri" w:cs="Arial"/>
          <w:b/>
          <w:sz w:val="20"/>
          <w:szCs w:val="20"/>
        </w:rPr>
        <w:t xml:space="preserve"> the checklist</w:t>
      </w:r>
      <w:r w:rsidR="00F41F2A">
        <w:rPr>
          <w:rFonts w:ascii="Calibri" w:hAnsi="Calibri" w:cs="Arial"/>
          <w:b/>
          <w:sz w:val="20"/>
          <w:szCs w:val="20"/>
        </w:rPr>
        <w:t xml:space="preserve"> to indicate you’ve completed the requirements</w:t>
      </w:r>
    </w:p>
    <w:p w:rsidR="007049E6" w:rsidRPr="00F41F2A" w:rsidRDefault="007049E6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Content checkers replace “X” with “C” if changes are needed. Design checkers replace “X or C” with “D” if changes are needed.</w:t>
      </w:r>
    </w:p>
    <w:p w:rsidR="00E84C84" w:rsidRPr="006E4EDD" w:rsidRDefault="00E84C84">
      <w:pPr>
        <w:rPr>
          <w:rFonts w:ascii="Calibri" w:hAnsi="Calibri" w:cs="Arial"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0"/>
        <w:gridCol w:w="630"/>
        <w:gridCol w:w="4770"/>
        <w:gridCol w:w="630"/>
      </w:tblGrid>
      <w:tr w:rsidR="005F23AF" w:rsidRPr="005F23AF" w:rsidTr="009B4D37">
        <w:tc>
          <w:tcPr>
            <w:tcW w:w="4770" w:type="dxa"/>
          </w:tcPr>
          <w:p w:rsidR="00621532" w:rsidRPr="005F23AF" w:rsidRDefault="00040905" w:rsidP="0062153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Title Page/Lesson Cover</w:t>
            </w:r>
            <w:r w:rsidR="004C24FC" w:rsidRPr="005F23AF">
              <w:rPr>
                <w:rFonts w:ascii="Calibri" w:hAnsi="Calibri" w:cs="Arial"/>
                <w:b/>
                <w:sz w:val="22"/>
                <w:szCs w:val="22"/>
              </w:rPr>
              <w:t xml:space="preserve"> (1</w:t>
            </w:r>
            <w:r w:rsidR="004C24FC" w:rsidRPr="005F23AF">
              <w:rPr>
                <w:rFonts w:ascii="Calibri" w:hAnsi="Calibri" w:cs="Arial"/>
                <w:b/>
                <w:sz w:val="22"/>
                <w:szCs w:val="22"/>
                <w:vertAlign w:val="superscript"/>
              </w:rPr>
              <w:t>st</w:t>
            </w:r>
            <w:r w:rsidR="004C24FC" w:rsidRPr="005F23AF">
              <w:rPr>
                <w:rFonts w:ascii="Calibri" w:hAnsi="Calibri" w:cs="Arial"/>
                <w:b/>
                <w:sz w:val="22"/>
                <w:szCs w:val="22"/>
              </w:rPr>
              <w:t xml:space="preserve"> page) </w:t>
            </w:r>
          </w:p>
          <w:p w:rsidR="00CE348A" w:rsidRPr="00CE348A" w:rsidRDefault="00CE348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CE348A">
              <w:rPr>
                <w:rFonts w:asciiTheme="minorHAnsi" w:hAnsiTheme="minorHAnsi"/>
                <w:sz w:val="16"/>
                <w:szCs w:val="16"/>
              </w:rPr>
              <w:t>Lesson title, name, school, subject, clip art/photograph, Mastery Teaching Model table included and linked to corresponding pages</w:t>
            </w:r>
          </w:p>
        </w:tc>
        <w:tc>
          <w:tcPr>
            <w:tcW w:w="630" w:type="dxa"/>
          </w:tcPr>
          <w:p w:rsidR="008D689E" w:rsidRPr="005F23AF" w:rsidRDefault="008D689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D05338" w:rsidRPr="005F23AF" w:rsidRDefault="00D05338" w:rsidP="00D05338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Hands-On Activities Incorporated</w:t>
            </w:r>
          </w:p>
          <w:p w:rsidR="00D05338" w:rsidRPr="00D05338" w:rsidRDefault="00D05338" w:rsidP="00D05338">
            <w:pPr>
              <w:rPr>
                <w:rFonts w:ascii="Calibri" w:hAnsi="Calibri" w:cs="Arial"/>
                <w:sz w:val="16"/>
                <w:szCs w:val="16"/>
              </w:rPr>
            </w:pPr>
            <w:r w:rsidRPr="00D05338">
              <w:rPr>
                <w:rFonts w:ascii="Calibri" w:hAnsi="Calibri" w:cs="Arial"/>
                <w:sz w:val="16"/>
                <w:szCs w:val="16"/>
              </w:rPr>
              <w:t>S</w:t>
            </w:r>
            <w:r>
              <w:rPr>
                <w:rFonts w:ascii="Calibri" w:hAnsi="Calibri" w:cs="Arial"/>
                <w:sz w:val="16"/>
                <w:szCs w:val="16"/>
              </w:rPr>
              <w:t>tudents interacting with software/at the board</w:t>
            </w:r>
          </w:p>
          <w:p w:rsidR="00D05338" w:rsidRPr="00CE348A" w:rsidRDefault="00D05338" w:rsidP="00D46019">
            <w:pPr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630" w:type="dxa"/>
          </w:tcPr>
          <w:p w:rsidR="008D689E" w:rsidRPr="005F23AF" w:rsidRDefault="008D689E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F23AF" w:rsidRPr="005F23AF" w:rsidTr="009B4D37">
        <w:tc>
          <w:tcPr>
            <w:tcW w:w="4770" w:type="dxa"/>
          </w:tcPr>
          <w:p w:rsidR="00CD5207" w:rsidRPr="005F23AF" w:rsidRDefault="00CD5207" w:rsidP="00CD520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Intuitive/Easy to Use</w:t>
            </w:r>
          </w:p>
          <w:p w:rsidR="00CE348A" w:rsidRPr="00CE348A" w:rsidRDefault="00CD5207" w:rsidP="00CD5207">
            <w:pPr>
              <w:rPr>
                <w:rFonts w:ascii="Calibri" w:hAnsi="Calibri" w:cs="Arial"/>
                <w:sz w:val="16"/>
                <w:szCs w:val="16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>Includes navigation buttons “Next” buttons</w:t>
            </w:r>
            <w:r>
              <w:rPr>
                <w:rFonts w:ascii="Calibri" w:hAnsi="Calibri" w:cs="Arial"/>
                <w:sz w:val="16"/>
                <w:szCs w:val="16"/>
              </w:rPr>
              <w:t xml:space="preserve">, button back to the Title Page (with Mastery Teaching table), and </w:t>
            </w:r>
            <w:r w:rsidRPr="00CE348A">
              <w:rPr>
                <w:rFonts w:ascii="Calibri" w:hAnsi="Calibri" w:cs="Arial"/>
                <w:sz w:val="16"/>
                <w:szCs w:val="16"/>
              </w:rPr>
              <w:t xml:space="preserve">buttons to </w:t>
            </w:r>
            <w:r>
              <w:rPr>
                <w:rFonts w:ascii="Calibri" w:hAnsi="Calibri" w:cs="Arial"/>
                <w:sz w:val="16"/>
                <w:szCs w:val="16"/>
              </w:rPr>
              <w:t>link to other documents in Attachments tab as appropriate</w:t>
            </w:r>
            <w:r w:rsidRPr="00CE348A">
              <w:rPr>
                <w:rFonts w:ascii="Calibri" w:hAnsi="Calibri" w:cs="Arial"/>
                <w:sz w:val="16"/>
                <w:szCs w:val="16"/>
              </w:rPr>
              <w:t xml:space="preserve">. Include </w:t>
            </w:r>
            <w:r>
              <w:rPr>
                <w:rFonts w:ascii="Calibri" w:hAnsi="Calibri" w:cs="Arial"/>
                <w:sz w:val="16"/>
                <w:szCs w:val="16"/>
              </w:rPr>
              <w:t>succinct directions when necessary</w:t>
            </w:r>
          </w:p>
        </w:tc>
        <w:tc>
          <w:tcPr>
            <w:tcW w:w="630" w:type="dxa"/>
          </w:tcPr>
          <w:p w:rsidR="008D689E" w:rsidRPr="005F23AF" w:rsidRDefault="008D689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8D689E" w:rsidRDefault="008D689E" w:rsidP="008D689E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 xml:space="preserve">Teacher </w:t>
            </w:r>
            <w:r w:rsidR="007F3417" w:rsidRPr="005F23AF">
              <w:rPr>
                <w:rFonts w:ascii="Calibri" w:hAnsi="Calibri" w:cs="Arial"/>
                <w:b/>
                <w:sz w:val="22"/>
                <w:szCs w:val="22"/>
              </w:rPr>
              <w:t xml:space="preserve">Notes </w:t>
            </w:r>
            <w:r w:rsidRPr="005F23AF">
              <w:rPr>
                <w:rFonts w:ascii="Calibri" w:hAnsi="Calibri" w:cs="Arial"/>
                <w:b/>
                <w:sz w:val="22"/>
                <w:szCs w:val="22"/>
              </w:rPr>
              <w:t>Page</w:t>
            </w:r>
          </w:p>
          <w:p w:rsidR="00CE348A" w:rsidRDefault="00CE348A" w:rsidP="00CE348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--</w:t>
            </w:r>
            <w:r w:rsidRPr="00CE348A">
              <w:rPr>
                <w:rFonts w:asciiTheme="minorHAnsi" w:hAnsiTheme="minorHAnsi"/>
                <w:sz w:val="16"/>
                <w:szCs w:val="16"/>
              </w:rPr>
              <w:t xml:space="preserve">Standards, Key Concepts, Lesson Notes, CCSD Mastery, Differentiation, SC Support documents linked. </w:t>
            </w:r>
          </w:p>
          <w:p w:rsidR="00CD5207" w:rsidRDefault="00CE348A" w:rsidP="00CE348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--</w:t>
            </w:r>
            <w:r w:rsidRPr="00CE348A">
              <w:rPr>
                <w:rFonts w:asciiTheme="minorHAnsi" w:hAnsiTheme="minorHAnsi"/>
                <w:sz w:val="16"/>
                <w:szCs w:val="16"/>
              </w:rPr>
              <w:t xml:space="preserve">Include approximate time for Notebook lesson, plus suggested time spent on other activities to complete standard. </w:t>
            </w:r>
          </w:p>
          <w:p w:rsidR="008D689E" w:rsidRPr="00CE348A" w:rsidRDefault="00CD5207" w:rsidP="00CE348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--</w:t>
            </w:r>
            <w:r w:rsidR="00CE348A" w:rsidRPr="00CE348A">
              <w:rPr>
                <w:rFonts w:asciiTheme="minorHAnsi" w:hAnsiTheme="minorHAnsi"/>
                <w:sz w:val="16"/>
                <w:szCs w:val="16"/>
              </w:rPr>
              <w:t>Make note of other activities that go with the lesson (labs, group work, journaling) and place documents in Attachments tab</w:t>
            </w:r>
          </w:p>
        </w:tc>
        <w:tc>
          <w:tcPr>
            <w:tcW w:w="630" w:type="dxa"/>
          </w:tcPr>
          <w:p w:rsidR="008D689E" w:rsidRPr="005F23AF" w:rsidRDefault="008D689E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F23AF" w:rsidRPr="005F23AF" w:rsidTr="009B4D37">
        <w:tc>
          <w:tcPr>
            <w:tcW w:w="4770" w:type="dxa"/>
          </w:tcPr>
          <w:p w:rsidR="00CD5207" w:rsidRPr="00CE348A" w:rsidRDefault="00CD5207" w:rsidP="00CD520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E348A">
              <w:rPr>
                <w:rFonts w:asciiTheme="minorHAnsi" w:hAnsiTheme="minorHAnsi"/>
                <w:b/>
                <w:sz w:val="22"/>
                <w:szCs w:val="22"/>
              </w:rPr>
              <w:t>Everything Works</w:t>
            </w:r>
          </w:p>
          <w:p w:rsidR="00D3289F" w:rsidRPr="005F23AF" w:rsidRDefault="00CD5207" w:rsidP="00CD5207">
            <w:pPr>
              <w:rPr>
                <w:rFonts w:ascii="Calibri" w:hAnsi="Calibri" w:cs="Arial"/>
                <w:sz w:val="20"/>
                <w:szCs w:val="20"/>
              </w:rPr>
            </w:pPr>
            <w:r w:rsidRPr="00CE348A">
              <w:rPr>
                <w:rFonts w:asciiTheme="minorHAnsi" w:hAnsiTheme="minorHAnsi"/>
                <w:sz w:val="16"/>
                <w:szCs w:val="16"/>
              </w:rPr>
              <w:t>Attachments, Videos, Animations, Links, Navigation Buttons, Hands-on Activities. Activities are locked where needed (so they can’t be accidentally moved by users)</w:t>
            </w:r>
          </w:p>
        </w:tc>
        <w:tc>
          <w:tcPr>
            <w:tcW w:w="630" w:type="dxa"/>
          </w:tcPr>
          <w:p w:rsidR="008D689E" w:rsidRPr="005F23AF" w:rsidRDefault="008D689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B21BF0" w:rsidRPr="005F23AF" w:rsidRDefault="00B21BF0" w:rsidP="00B21BF0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CCSD Mastery Teaching Model Followed</w:t>
            </w:r>
          </w:p>
          <w:p w:rsidR="008D689E" w:rsidRPr="00CE348A" w:rsidRDefault="00B21BF0" w:rsidP="00CE348A">
            <w:pPr>
              <w:rPr>
                <w:rFonts w:ascii="Calibri" w:hAnsi="Calibri" w:cs="Arial"/>
                <w:sz w:val="16"/>
                <w:szCs w:val="16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>Table on Title Page linked to corresponding pages (lesson set</w:t>
            </w:r>
            <w:r w:rsidR="00CE348A" w:rsidRPr="00CE348A">
              <w:rPr>
                <w:rFonts w:ascii="Calibri" w:hAnsi="Calibri" w:cs="Arial"/>
                <w:sz w:val="16"/>
                <w:szCs w:val="16"/>
              </w:rPr>
              <w:t xml:space="preserve"> (bell work)</w:t>
            </w:r>
            <w:r w:rsidRPr="00CE348A">
              <w:rPr>
                <w:rFonts w:ascii="Calibri" w:hAnsi="Calibri" w:cs="Arial"/>
                <w:sz w:val="16"/>
                <w:szCs w:val="16"/>
              </w:rPr>
              <w:t xml:space="preserve">, skill dev, guided practice, </w:t>
            </w:r>
            <w:r w:rsidR="00CE348A" w:rsidRPr="00CE348A">
              <w:rPr>
                <w:rFonts w:ascii="Calibri" w:hAnsi="Calibri" w:cs="Arial"/>
                <w:sz w:val="16"/>
                <w:szCs w:val="16"/>
              </w:rPr>
              <w:t xml:space="preserve">closure, </w:t>
            </w:r>
            <w:r w:rsidRPr="00CE348A">
              <w:rPr>
                <w:rFonts w:ascii="Calibri" w:hAnsi="Calibri" w:cs="Arial"/>
                <w:sz w:val="16"/>
                <w:szCs w:val="16"/>
              </w:rPr>
              <w:t xml:space="preserve">independent practice, </w:t>
            </w:r>
            <w:r w:rsidR="000C59FE" w:rsidRPr="00CE348A">
              <w:rPr>
                <w:rFonts w:ascii="Calibri" w:hAnsi="Calibri" w:cs="Arial"/>
                <w:sz w:val="16"/>
                <w:szCs w:val="16"/>
              </w:rPr>
              <w:t>assessment</w:t>
            </w:r>
            <w:r w:rsidRPr="00CE348A"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  <w:tc>
          <w:tcPr>
            <w:tcW w:w="630" w:type="dxa"/>
          </w:tcPr>
          <w:p w:rsidR="008D689E" w:rsidRPr="005F23AF" w:rsidRDefault="008D689E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F23AF" w:rsidRPr="005F23AF" w:rsidTr="009B4D37">
        <w:tc>
          <w:tcPr>
            <w:tcW w:w="4770" w:type="dxa"/>
          </w:tcPr>
          <w:p w:rsidR="00CD5207" w:rsidRPr="005F23AF" w:rsidRDefault="00CD5207" w:rsidP="00CD520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 xml:space="preserve">Links Created Using Objects </w:t>
            </w:r>
          </w:p>
          <w:p w:rsidR="00CD5207" w:rsidRDefault="00CD5207" w:rsidP="00CD5207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>Interactive websites. No URLs on instructional pages</w:t>
            </w:r>
            <w:r w:rsidRPr="00CE348A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  <w:p w:rsidR="008D689E" w:rsidRPr="005F23AF" w:rsidRDefault="008D689E" w:rsidP="00CD5207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30" w:type="dxa"/>
          </w:tcPr>
          <w:p w:rsidR="008D689E" w:rsidRPr="005F23AF" w:rsidRDefault="008D689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D46019" w:rsidRPr="005F23AF" w:rsidRDefault="00B21BF0" w:rsidP="00D4601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 xml:space="preserve">Sources </w:t>
            </w:r>
            <w:r w:rsidR="000C59FE" w:rsidRPr="005F23AF">
              <w:rPr>
                <w:rFonts w:ascii="Calibri" w:hAnsi="Calibri" w:cs="Arial"/>
                <w:b/>
                <w:sz w:val="22"/>
                <w:szCs w:val="22"/>
              </w:rPr>
              <w:t>P</w:t>
            </w:r>
            <w:r w:rsidR="008D689E" w:rsidRPr="005F23AF">
              <w:rPr>
                <w:rFonts w:ascii="Calibri" w:hAnsi="Calibri" w:cs="Arial"/>
                <w:b/>
                <w:sz w:val="22"/>
                <w:szCs w:val="22"/>
              </w:rPr>
              <w:t>age</w:t>
            </w:r>
          </w:p>
          <w:p w:rsidR="008D689E" w:rsidRPr="00CE348A" w:rsidRDefault="00B21BF0" w:rsidP="00B21BF0">
            <w:pPr>
              <w:rPr>
                <w:rFonts w:ascii="Calibri" w:hAnsi="Calibri" w:cs="Arial"/>
                <w:sz w:val="16"/>
                <w:szCs w:val="16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>C</w:t>
            </w:r>
            <w:r w:rsidR="00D46019" w:rsidRPr="00CE348A">
              <w:rPr>
                <w:rFonts w:ascii="Calibri" w:hAnsi="Calibri" w:cs="Arial"/>
                <w:sz w:val="16"/>
                <w:szCs w:val="16"/>
              </w:rPr>
              <w:t xml:space="preserve">ite </w:t>
            </w:r>
            <w:r w:rsidR="008D689E" w:rsidRPr="00CE348A">
              <w:rPr>
                <w:rFonts w:ascii="Calibri" w:hAnsi="Calibri" w:cs="Arial"/>
                <w:sz w:val="16"/>
                <w:szCs w:val="16"/>
              </w:rPr>
              <w:t xml:space="preserve">anything </w:t>
            </w:r>
            <w:r w:rsidR="008D689E" w:rsidRPr="00CE348A">
              <w:rPr>
                <w:rFonts w:ascii="Calibri" w:hAnsi="Calibri" w:cs="Arial"/>
                <w:sz w:val="16"/>
                <w:szCs w:val="16"/>
                <w:u w:val="single"/>
              </w:rPr>
              <w:t>ta</w:t>
            </w:r>
            <w:r w:rsidRPr="00CE348A">
              <w:rPr>
                <w:rFonts w:ascii="Calibri" w:hAnsi="Calibri" w:cs="Arial"/>
                <w:sz w:val="16"/>
                <w:szCs w:val="16"/>
                <w:u w:val="single"/>
              </w:rPr>
              <w:t>ken</w:t>
            </w:r>
            <w:r w:rsidRPr="00CE348A">
              <w:rPr>
                <w:rFonts w:ascii="Calibri" w:hAnsi="Calibri" w:cs="Arial"/>
                <w:sz w:val="16"/>
                <w:szCs w:val="16"/>
              </w:rPr>
              <w:t xml:space="preserve"> from a web site – list specific </w:t>
            </w:r>
            <w:r w:rsidR="008D689E" w:rsidRPr="00CE348A">
              <w:rPr>
                <w:rFonts w:ascii="Calibri" w:hAnsi="Calibri" w:cs="Arial"/>
                <w:sz w:val="16"/>
                <w:szCs w:val="16"/>
              </w:rPr>
              <w:t xml:space="preserve">URLs for content pulled. </w:t>
            </w:r>
            <w:r w:rsidRPr="00CE348A">
              <w:rPr>
                <w:rFonts w:ascii="Calibri" w:hAnsi="Calibri" w:cs="Arial"/>
                <w:sz w:val="16"/>
                <w:szCs w:val="16"/>
              </w:rPr>
              <w:t>You can list this in a Word document and link to it in attachments</w:t>
            </w:r>
          </w:p>
        </w:tc>
        <w:tc>
          <w:tcPr>
            <w:tcW w:w="630" w:type="dxa"/>
          </w:tcPr>
          <w:p w:rsidR="008D689E" w:rsidRPr="005F23AF" w:rsidRDefault="008D689E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F23AF" w:rsidRPr="005F23AF" w:rsidTr="009B4D37">
        <w:tc>
          <w:tcPr>
            <w:tcW w:w="4770" w:type="dxa"/>
          </w:tcPr>
          <w:p w:rsidR="00CD5207" w:rsidRPr="005F23AF" w:rsidRDefault="00B41845" w:rsidP="00CD520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CD5207" w:rsidRPr="005F23AF">
              <w:rPr>
                <w:rFonts w:ascii="Calibri" w:hAnsi="Calibri" w:cs="Arial"/>
                <w:b/>
                <w:sz w:val="22"/>
                <w:szCs w:val="22"/>
              </w:rPr>
              <w:t>Multiple Forms of Media</w:t>
            </w:r>
          </w:p>
          <w:p w:rsidR="00CD5207" w:rsidRPr="00CE348A" w:rsidRDefault="00CD5207" w:rsidP="00CD5207">
            <w:pPr>
              <w:rPr>
                <w:rFonts w:ascii="Calibri" w:hAnsi="Calibri" w:cs="Arial"/>
                <w:sz w:val="16"/>
                <w:szCs w:val="16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>Video clips, sound clips, photos, manipulatives, websites, SMART tools</w:t>
            </w:r>
          </w:p>
          <w:p w:rsidR="008D689E" w:rsidRPr="00CE348A" w:rsidRDefault="008D689E" w:rsidP="00891EC9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30" w:type="dxa"/>
          </w:tcPr>
          <w:p w:rsidR="008D689E" w:rsidRPr="005F23AF" w:rsidRDefault="008D689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CD5207" w:rsidRPr="005F23AF" w:rsidRDefault="00CD5207" w:rsidP="00CD520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Standards/Content Covered</w:t>
            </w:r>
          </w:p>
          <w:p w:rsidR="00CD5207" w:rsidRPr="00CE348A" w:rsidRDefault="00CD5207" w:rsidP="00CD5207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>Lesson design and activities checked by one me</w:t>
            </w:r>
            <w:r w:rsidR="00662951">
              <w:rPr>
                <w:rFonts w:ascii="Calibri" w:hAnsi="Calibri" w:cs="Arial"/>
                <w:sz w:val="16"/>
                <w:szCs w:val="16"/>
              </w:rPr>
              <w:t xml:space="preserve">mber of your curriculum writing </w:t>
            </w:r>
            <w:r w:rsidRPr="00CE348A">
              <w:rPr>
                <w:rFonts w:ascii="Calibri" w:hAnsi="Calibri" w:cs="Arial"/>
                <w:sz w:val="16"/>
                <w:szCs w:val="16"/>
              </w:rPr>
              <w:t>team</w:t>
            </w:r>
            <w:r>
              <w:rPr>
                <w:rFonts w:ascii="Calibri" w:hAnsi="Calibri" w:cs="Arial"/>
                <w:sz w:val="16"/>
                <w:szCs w:val="16"/>
              </w:rPr>
              <w:t xml:space="preserve"> to ensure appropriate supports standards</w:t>
            </w:r>
          </w:p>
          <w:p w:rsidR="008D689E" w:rsidRPr="00CE348A" w:rsidRDefault="008D689E" w:rsidP="00D4601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D689E" w:rsidRPr="005F23AF" w:rsidRDefault="008D689E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F23AF" w:rsidRPr="005F23AF" w:rsidTr="009B4D37">
        <w:tc>
          <w:tcPr>
            <w:tcW w:w="4770" w:type="dxa"/>
          </w:tcPr>
          <w:p w:rsidR="00CD5207" w:rsidRPr="005F23AF" w:rsidRDefault="00CD5207" w:rsidP="00CD520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Consistent Design</w:t>
            </w:r>
          </w:p>
          <w:p w:rsidR="00CD5207" w:rsidRDefault="00CD5207" w:rsidP="00CD5207">
            <w:pPr>
              <w:rPr>
                <w:rFonts w:ascii="Calibri" w:hAnsi="Calibri" w:cs="Arial"/>
                <w:sz w:val="16"/>
                <w:szCs w:val="16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 xml:space="preserve">Theme/template used. Consistent fonts, alignment and colors. Lesson checked by another member of writing team. </w:t>
            </w:r>
          </w:p>
          <w:p w:rsidR="00CE348A" w:rsidRPr="00CE348A" w:rsidRDefault="00CE348A" w:rsidP="00CD5207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D689E" w:rsidRPr="005F23AF" w:rsidRDefault="008D689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CD5207" w:rsidRPr="005F23AF" w:rsidRDefault="004C424E" w:rsidP="00CD520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CD5207" w:rsidRPr="005F23AF">
              <w:rPr>
                <w:rFonts w:ascii="Calibri" w:hAnsi="Calibri" w:cs="Arial"/>
                <w:b/>
                <w:sz w:val="22"/>
                <w:szCs w:val="22"/>
              </w:rPr>
              <w:t>Differentiation</w:t>
            </w:r>
          </w:p>
          <w:p w:rsidR="008D689E" w:rsidRPr="00CE348A" w:rsidRDefault="00CD5207" w:rsidP="00CD5207">
            <w:pPr>
              <w:rPr>
                <w:rFonts w:ascii="Calibri" w:hAnsi="Calibri" w:cs="Arial"/>
                <w:sz w:val="16"/>
                <w:szCs w:val="16"/>
              </w:rPr>
            </w:pPr>
            <w:r w:rsidRPr="00CE348A">
              <w:rPr>
                <w:rFonts w:asciiTheme="minorHAnsi" w:hAnsiTheme="minorHAnsi"/>
                <w:sz w:val="16"/>
                <w:szCs w:val="16"/>
              </w:rPr>
              <w:t>Create ONE pull tab wi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th ONE differentiation strategy to include </w:t>
            </w:r>
            <w:r w:rsidRPr="00CE348A">
              <w:rPr>
                <w:rFonts w:asciiTheme="minorHAnsi" w:hAnsiTheme="minorHAnsi"/>
                <w:sz w:val="16"/>
                <w:szCs w:val="16"/>
              </w:rPr>
              <w:t xml:space="preserve">on the page of the lesson where it ties in.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Add more where </w:t>
            </w:r>
            <w:r w:rsidRPr="00CE348A">
              <w:rPr>
                <w:rFonts w:asciiTheme="minorHAnsi" w:hAnsiTheme="minorHAnsi"/>
                <w:sz w:val="16"/>
                <w:szCs w:val="16"/>
              </w:rPr>
              <w:t>appropriate.</w:t>
            </w:r>
          </w:p>
        </w:tc>
        <w:tc>
          <w:tcPr>
            <w:tcW w:w="630" w:type="dxa"/>
          </w:tcPr>
          <w:p w:rsidR="008D689E" w:rsidRPr="005F23AF" w:rsidRDefault="008D689E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F23AF" w:rsidRPr="005F23AF" w:rsidTr="009B4D37">
        <w:tc>
          <w:tcPr>
            <w:tcW w:w="4770" w:type="dxa"/>
          </w:tcPr>
          <w:p w:rsidR="004B23DE" w:rsidRPr="005F23AF" w:rsidRDefault="004B23DE" w:rsidP="004B23DE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Gizmos</w:t>
            </w:r>
            <w:r w:rsidR="00C26968">
              <w:rPr>
                <w:rFonts w:ascii="Calibri" w:hAnsi="Calibri" w:cs="Arial"/>
                <w:b/>
                <w:sz w:val="22"/>
                <w:szCs w:val="22"/>
              </w:rPr>
              <w:t xml:space="preserve"> or </w:t>
            </w:r>
            <w:r w:rsidR="00FB7EE4">
              <w:rPr>
                <w:rFonts w:ascii="Calibri" w:hAnsi="Calibri" w:cs="Arial"/>
                <w:b/>
                <w:sz w:val="22"/>
                <w:szCs w:val="22"/>
              </w:rPr>
              <w:t>Other Manipulative</w:t>
            </w:r>
            <w:r w:rsidRPr="005F23AF">
              <w:rPr>
                <w:rFonts w:ascii="Calibri" w:hAnsi="Calibri" w:cs="Arial"/>
                <w:b/>
                <w:sz w:val="22"/>
                <w:szCs w:val="22"/>
              </w:rPr>
              <w:t xml:space="preserve"> - Math and Science </w:t>
            </w:r>
          </w:p>
          <w:p w:rsidR="00D3289F" w:rsidRPr="00CE348A" w:rsidRDefault="00B21BF0" w:rsidP="004B23DE">
            <w:pPr>
              <w:rPr>
                <w:rFonts w:ascii="Calibri" w:hAnsi="Calibri" w:cs="Arial"/>
                <w:sz w:val="16"/>
                <w:szCs w:val="16"/>
              </w:rPr>
            </w:pPr>
            <w:r w:rsidRPr="00CE348A">
              <w:rPr>
                <w:rFonts w:ascii="Calibri" w:hAnsi="Calibri" w:cs="Arial"/>
                <w:sz w:val="16"/>
                <w:szCs w:val="16"/>
              </w:rPr>
              <w:t>F</w:t>
            </w:r>
            <w:r w:rsidR="004B23DE" w:rsidRPr="00CE348A">
              <w:rPr>
                <w:rFonts w:ascii="Calibri" w:hAnsi="Calibri" w:cs="Arial"/>
                <w:sz w:val="16"/>
                <w:szCs w:val="16"/>
              </w:rPr>
              <w:t>lash file embedded where appropriate - refer to other tie-ins in Teacher Notes</w:t>
            </w:r>
          </w:p>
        </w:tc>
        <w:tc>
          <w:tcPr>
            <w:tcW w:w="630" w:type="dxa"/>
          </w:tcPr>
          <w:p w:rsidR="008D689E" w:rsidRPr="005F23AF" w:rsidRDefault="008D689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CD5207" w:rsidRDefault="00CD5207" w:rsidP="00CD520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Assessment</w:t>
            </w:r>
          </w:p>
          <w:p w:rsidR="008D689E" w:rsidRPr="00662951" w:rsidRDefault="00CD5207" w:rsidP="00D4601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D5207">
              <w:rPr>
                <w:rFonts w:ascii="Calibri" w:hAnsi="Calibri" w:cs="Arial"/>
                <w:sz w:val="16"/>
                <w:szCs w:val="16"/>
              </w:rPr>
              <w:t xml:space="preserve">Include quiz or rubric in Attachments tab OR include SMART Response questions. </w:t>
            </w:r>
            <w:r w:rsidR="00234341">
              <w:rPr>
                <w:rFonts w:ascii="Calibri" w:hAnsi="Calibri" w:cs="Arial"/>
                <w:sz w:val="16"/>
                <w:szCs w:val="16"/>
              </w:rPr>
              <w:t>These questions d</w:t>
            </w:r>
            <w:r w:rsidRPr="00CD5207">
              <w:rPr>
                <w:rFonts w:ascii="Calibri" w:hAnsi="Calibri" w:cs="Arial"/>
                <w:sz w:val="16"/>
                <w:szCs w:val="16"/>
              </w:rPr>
              <w:t xml:space="preserve">on’t have to </w:t>
            </w:r>
            <w:r w:rsidR="00234341">
              <w:rPr>
                <w:rFonts w:ascii="Calibri" w:hAnsi="Calibri" w:cs="Arial"/>
                <w:sz w:val="16"/>
                <w:szCs w:val="16"/>
              </w:rPr>
              <w:t>be used with SMART Response</w:t>
            </w:r>
            <w:r w:rsidR="009B4D37">
              <w:rPr>
                <w:rFonts w:ascii="Calibri" w:hAnsi="Calibri" w:cs="Arial"/>
                <w:sz w:val="16"/>
                <w:szCs w:val="16"/>
              </w:rPr>
              <w:t>, but must be on appropriate Blooms Level</w:t>
            </w:r>
          </w:p>
        </w:tc>
        <w:tc>
          <w:tcPr>
            <w:tcW w:w="630" w:type="dxa"/>
          </w:tcPr>
          <w:p w:rsidR="008D689E" w:rsidRPr="005F23AF" w:rsidRDefault="008D689E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24F8D" w:rsidRPr="005F23AF" w:rsidTr="009B4D37">
        <w:tc>
          <w:tcPr>
            <w:tcW w:w="4770" w:type="dxa"/>
          </w:tcPr>
          <w:p w:rsidR="00524F8D" w:rsidRPr="004C424E" w:rsidRDefault="00524F8D" w:rsidP="00524F8D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Higher Level of </w:t>
            </w:r>
            <w:r w:rsidRPr="004C424E">
              <w:rPr>
                <w:rFonts w:ascii="Calibri" w:hAnsi="Calibri" w:cs="Arial"/>
                <w:b/>
                <w:sz w:val="22"/>
                <w:szCs w:val="22"/>
              </w:rPr>
              <w:t xml:space="preserve"> Bloom’s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Addressed</w:t>
            </w:r>
          </w:p>
          <w:p w:rsidR="00524F8D" w:rsidRPr="00524F8D" w:rsidRDefault="00524F8D" w:rsidP="00524F8D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Question posed within lesson to address higher-order thinking. </w:t>
            </w:r>
            <w:r w:rsidRPr="00CE348A">
              <w:rPr>
                <w:rFonts w:asciiTheme="minorHAnsi" w:hAnsiTheme="minorHAnsi"/>
                <w:sz w:val="16"/>
                <w:szCs w:val="16"/>
              </w:rPr>
              <w:t>At least 1 level beyond suggested in SDE Supporting Documents</w:t>
            </w:r>
          </w:p>
        </w:tc>
        <w:tc>
          <w:tcPr>
            <w:tcW w:w="630" w:type="dxa"/>
          </w:tcPr>
          <w:p w:rsidR="00524F8D" w:rsidRPr="005F23AF" w:rsidRDefault="00524F8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770" w:type="dxa"/>
          </w:tcPr>
          <w:p w:rsidR="00524F8D" w:rsidRPr="00CD5207" w:rsidRDefault="00CD5207" w:rsidP="009B4D37">
            <w:pPr>
              <w:rPr>
                <w:rFonts w:ascii="Calibri" w:hAnsi="Calibri" w:cs="Arial"/>
                <w:sz w:val="22"/>
                <w:szCs w:val="22"/>
              </w:rPr>
            </w:pPr>
            <w:r w:rsidRPr="005F23AF">
              <w:rPr>
                <w:rFonts w:ascii="Calibri" w:hAnsi="Calibri" w:cs="Arial"/>
                <w:b/>
                <w:sz w:val="22"/>
                <w:szCs w:val="22"/>
              </w:rPr>
              <w:t>Uploaded to</w:t>
            </w:r>
            <w:r w:rsidR="009B4D37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9B4D37" w:rsidRPr="009B4D37">
              <w:rPr>
                <w:rFonts w:ascii="Calibri" w:hAnsi="Calibri" w:cs="Arial"/>
                <w:b/>
                <w:sz w:val="22"/>
                <w:szCs w:val="22"/>
              </w:rPr>
              <w:t>S:\SMART Notebook Lessons</w:t>
            </w:r>
            <w:r w:rsidR="009B4D37">
              <w:rPr>
                <w:rFonts w:ascii="Calibri" w:hAnsi="Calibri" w:cs="Arial"/>
                <w:b/>
                <w:sz w:val="22"/>
                <w:szCs w:val="22"/>
              </w:rPr>
              <w:t xml:space="preserve"> and Approved</w:t>
            </w:r>
          </w:p>
        </w:tc>
        <w:tc>
          <w:tcPr>
            <w:tcW w:w="630" w:type="dxa"/>
          </w:tcPr>
          <w:p w:rsidR="00524F8D" w:rsidRPr="005F23AF" w:rsidRDefault="00524F8D" w:rsidP="00D4601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35268E" w:rsidRDefault="0035268E" w:rsidP="003D2704">
      <w:pPr>
        <w:rPr>
          <w:rFonts w:ascii="Calibri" w:hAnsi="Calibri"/>
          <w:b/>
          <w:i/>
          <w:sz w:val="16"/>
          <w:szCs w:val="16"/>
        </w:rPr>
      </w:pPr>
    </w:p>
    <w:p w:rsidR="0035268E" w:rsidRDefault="0035268E" w:rsidP="003D2704">
      <w:pPr>
        <w:rPr>
          <w:rFonts w:ascii="Calibri" w:hAnsi="Calibri"/>
          <w:b/>
          <w:i/>
          <w:sz w:val="16"/>
          <w:szCs w:val="16"/>
        </w:rPr>
      </w:pPr>
    </w:p>
    <w:tbl>
      <w:tblPr>
        <w:tblpPr w:leftFromText="180" w:rightFromText="180" w:horzAnchor="margin" w:tblpY="9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6"/>
      </w:tblGrid>
      <w:tr w:rsidR="0035268E" w:rsidRPr="00C11926" w:rsidTr="00C11926">
        <w:trPr>
          <w:trHeight w:val="5570"/>
        </w:trPr>
        <w:tc>
          <w:tcPr>
            <w:tcW w:w="11016" w:type="dxa"/>
          </w:tcPr>
          <w:p w:rsidR="0035268E" w:rsidRPr="00C11926" w:rsidRDefault="0035268E" w:rsidP="00C11926">
            <w:pPr>
              <w:rPr>
                <w:rFonts w:ascii="Calibri" w:hAnsi="Calibri"/>
                <w:b/>
                <w:i/>
              </w:rPr>
            </w:pPr>
            <w:r w:rsidRPr="00C11926">
              <w:rPr>
                <w:rFonts w:ascii="Calibri" w:hAnsi="Calibri"/>
                <w:b/>
                <w:i/>
              </w:rPr>
              <w:lastRenderedPageBreak/>
              <w:t>CONTENT comments:</w:t>
            </w:r>
          </w:p>
        </w:tc>
      </w:tr>
      <w:tr w:rsidR="0035268E" w:rsidRPr="00C11926" w:rsidTr="00C11926">
        <w:trPr>
          <w:trHeight w:val="5759"/>
        </w:trPr>
        <w:tc>
          <w:tcPr>
            <w:tcW w:w="11016" w:type="dxa"/>
          </w:tcPr>
          <w:p w:rsidR="0035268E" w:rsidRPr="00C11926" w:rsidRDefault="0035268E" w:rsidP="00C11926">
            <w:pPr>
              <w:rPr>
                <w:rFonts w:ascii="Calibri" w:hAnsi="Calibri"/>
                <w:b/>
                <w:i/>
              </w:rPr>
            </w:pPr>
            <w:r w:rsidRPr="00C11926">
              <w:rPr>
                <w:rFonts w:ascii="Calibri" w:hAnsi="Calibri"/>
                <w:b/>
                <w:i/>
              </w:rPr>
              <w:t>DESIGN comments:</w:t>
            </w:r>
          </w:p>
        </w:tc>
      </w:tr>
    </w:tbl>
    <w:p w:rsidR="0035268E" w:rsidRPr="0035268E" w:rsidRDefault="0035268E" w:rsidP="003D2704">
      <w:pPr>
        <w:rPr>
          <w:rFonts w:ascii="Calibri" w:hAnsi="Calibri"/>
          <w:b/>
          <w:i/>
          <w:sz w:val="28"/>
          <w:szCs w:val="28"/>
        </w:rPr>
      </w:pPr>
      <w:r w:rsidRPr="0035268E">
        <w:rPr>
          <w:rFonts w:ascii="Calibri" w:hAnsi="Calibri"/>
          <w:b/>
          <w:i/>
          <w:sz w:val="28"/>
          <w:szCs w:val="28"/>
        </w:rPr>
        <w:t xml:space="preserve">Please make all changes </w:t>
      </w:r>
      <w:r>
        <w:rPr>
          <w:rFonts w:ascii="Calibri" w:hAnsi="Calibri"/>
          <w:b/>
          <w:i/>
          <w:sz w:val="28"/>
          <w:szCs w:val="28"/>
        </w:rPr>
        <w:t>described in comments. Please revise</w:t>
      </w:r>
      <w:r w:rsidRPr="0035268E">
        <w:rPr>
          <w:rFonts w:ascii="Calibri" w:hAnsi="Calibri"/>
          <w:b/>
          <w:i/>
          <w:sz w:val="28"/>
          <w:szCs w:val="28"/>
        </w:rPr>
        <w:t xml:space="preserve"> carefully. </w:t>
      </w:r>
    </w:p>
    <w:p w:rsidR="0035268E" w:rsidRPr="0035268E" w:rsidRDefault="0035268E" w:rsidP="0035268E">
      <w:pPr>
        <w:rPr>
          <w:rFonts w:ascii="Calibri" w:hAnsi="Calibri"/>
          <w:sz w:val="16"/>
          <w:szCs w:val="16"/>
        </w:rPr>
      </w:pPr>
    </w:p>
    <w:p w:rsidR="0035268E" w:rsidRPr="0035268E" w:rsidRDefault="0035268E" w:rsidP="0035268E">
      <w:pPr>
        <w:rPr>
          <w:rFonts w:ascii="Calibri" w:hAnsi="Calibri"/>
          <w:sz w:val="16"/>
          <w:szCs w:val="16"/>
        </w:rPr>
      </w:pPr>
    </w:p>
    <w:p w:rsidR="0035268E" w:rsidRPr="0035268E" w:rsidRDefault="0035268E" w:rsidP="0035268E">
      <w:pPr>
        <w:rPr>
          <w:rFonts w:ascii="Calibri" w:hAnsi="Calibri"/>
        </w:rPr>
      </w:pPr>
    </w:p>
    <w:p w:rsidR="0035268E" w:rsidRPr="0035268E" w:rsidRDefault="0035268E" w:rsidP="0035268E">
      <w:pPr>
        <w:rPr>
          <w:rFonts w:ascii="Calibri" w:hAnsi="Calibri"/>
        </w:rPr>
      </w:pPr>
    </w:p>
    <w:p w:rsidR="0035268E" w:rsidRPr="0035268E" w:rsidRDefault="0035268E" w:rsidP="0035268E">
      <w:pPr>
        <w:rPr>
          <w:rFonts w:ascii="Calibri" w:hAnsi="Calibri"/>
          <w:b/>
          <w:i/>
        </w:rPr>
      </w:pPr>
      <w:r w:rsidRPr="0035268E">
        <w:rPr>
          <w:rFonts w:ascii="Calibri" w:hAnsi="Calibri"/>
          <w:b/>
          <w:i/>
        </w:rPr>
        <w:t>*Complete one Checklist and Payment Form for EACH lesson you create. You may submit multiple lessons for payment at one time.</w:t>
      </w:r>
    </w:p>
    <w:p w:rsidR="0035268E" w:rsidRDefault="0035268E" w:rsidP="0035268E">
      <w:pPr>
        <w:rPr>
          <w:rFonts w:ascii="Calibri" w:hAnsi="Calibri"/>
          <w:b/>
          <w:i/>
        </w:rPr>
      </w:pPr>
    </w:p>
    <w:p w:rsidR="0035268E" w:rsidRPr="0035268E" w:rsidRDefault="0035268E" w:rsidP="0035268E">
      <w:pPr>
        <w:rPr>
          <w:rFonts w:ascii="Calibri" w:hAnsi="Calibri"/>
          <w:b/>
          <w:i/>
        </w:rPr>
      </w:pPr>
      <w:r w:rsidRPr="0035268E">
        <w:rPr>
          <w:rFonts w:ascii="Calibri" w:hAnsi="Calibri"/>
          <w:b/>
          <w:i/>
        </w:rPr>
        <w:t xml:space="preserve">Lessons must be approved by final approver on payday Fridays to receive payment by the following payday. </w:t>
      </w:r>
    </w:p>
    <w:p w:rsidR="0035268E" w:rsidRPr="0035268E" w:rsidRDefault="0035268E" w:rsidP="0035268E">
      <w:pPr>
        <w:rPr>
          <w:rFonts w:ascii="Calibri" w:hAnsi="Calibri"/>
          <w:sz w:val="16"/>
          <w:szCs w:val="16"/>
        </w:rPr>
      </w:pPr>
    </w:p>
    <w:sectPr w:rsidR="0035268E" w:rsidRPr="0035268E" w:rsidSect="00524F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35pt;height:9.35pt;visibility:visible;mso-wrap-style:square" o:bullet="t">
        <v:imagedata r:id="rId1" o:title="BD21301_"/>
      </v:shape>
    </w:pict>
  </w:numPicBullet>
  <w:abstractNum w:abstractNumId="0">
    <w:nsid w:val="00000002"/>
    <w:multiLevelType w:val="multilevel"/>
    <w:tmpl w:val="894EE874"/>
    <w:styleLink w:val="List1"/>
    <w:lvl w:ilvl="0">
      <w:start w:val="1"/>
      <w:numFmt w:val="bullet"/>
      <w:lvlText w:val=""/>
      <w:lvlJc w:val="left"/>
      <w:pPr>
        <w:tabs>
          <w:tab w:val="num" w:pos="360"/>
        </w:tabs>
        <w:ind w:left="360" w:firstLine="3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16574C1E"/>
    <w:multiLevelType w:val="hybridMultilevel"/>
    <w:tmpl w:val="C53C2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05C83"/>
    <w:multiLevelType w:val="hybridMultilevel"/>
    <w:tmpl w:val="A81CB44C"/>
    <w:lvl w:ilvl="0" w:tplc="4A18CF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5ECD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7E8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C8A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4238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A4C6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B6D2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5C5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E802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F400838"/>
    <w:multiLevelType w:val="hybridMultilevel"/>
    <w:tmpl w:val="0420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566"/>
    <w:rsid w:val="00010585"/>
    <w:rsid w:val="00036278"/>
    <w:rsid w:val="00040905"/>
    <w:rsid w:val="00092566"/>
    <w:rsid w:val="000C59FE"/>
    <w:rsid w:val="001A3622"/>
    <w:rsid w:val="001C6A82"/>
    <w:rsid w:val="002020FB"/>
    <w:rsid w:val="00234341"/>
    <w:rsid w:val="00301802"/>
    <w:rsid w:val="0035268E"/>
    <w:rsid w:val="003D2704"/>
    <w:rsid w:val="004A071E"/>
    <w:rsid w:val="004B23DE"/>
    <w:rsid w:val="004C24FC"/>
    <w:rsid w:val="004C424E"/>
    <w:rsid w:val="004F5897"/>
    <w:rsid w:val="00524F8D"/>
    <w:rsid w:val="00526E79"/>
    <w:rsid w:val="005871EF"/>
    <w:rsid w:val="005902BE"/>
    <w:rsid w:val="005F23AF"/>
    <w:rsid w:val="00621532"/>
    <w:rsid w:val="00626C71"/>
    <w:rsid w:val="00662951"/>
    <w:rsid w:val="006B4219"/>
    <w:rsid w:val="006E4EDD"/>
    <w:rsid w:val="007049E6"/>
    <w:rsid w:val="00771D9C"/>
    <w:rsid w:val="007D230E"/>
    <w:rsid w:val="007D3000"/>
    <w:rsid w:val="007F3417"/>
    <w:rsid w:val="008231FE"/>
    <w:rsid w:val="008526BA"/>
    <w:rsid w:val="00891EC9"/>
    <w:rsid w:val="008D689E"/>
    <w:rsid w:val="008E3145"/>
    <w:rsid w:val="008E7C13"/>
    <w:rsid w:val="00963D26"/>
    <w:rsid w:val="00974204"/>
    <w:rsid w:val="00980D83"/>
    <w:rsid w:val="009A77DB"/>
    <w:rsid w:val="009B4D37"/>
    <w:rsid w:val="009D2E07"/>
    <w:rsid w:val="00A11A46"/>
    <w:rsid w:val="00A11DE5"/>
    <w:rsid w:val="00A670BC"/>
    <w:rsid w:val="00A92AC3"/>
    <w:rsid w:val="00AE5B42"/>
    <w:rsid w:val="00B21BF0"/>
    <w:rsid w:val="00B41845"/>
    <w:rsid w:val="00B44AB6"/>
    <w:rsid w:val="00B44E5F"/>
    <w:rsid w:val="00B57C5C"/>
    <w:rsid w:val="00BB2BA0"/>
    <w:rsid w:val="00C11926"/>
    <w:rsid w:val="00C12384"/>
    <w:rsid w:val="00C26968"/>
    <w:rsid w:val="00C472F2"/>
    <w:rsid w:val="00CB3FCB"/>
    <w:rsid w:val="00CD5207"/>
    <w:rsid w:val="00CE348A"/>
    <w:rsid w:val="00CF67BF"/>
    <w:rsid w:val="00D05338"/>
    <w:rsid w:val="00D24AA0"/>
    <w:rsid w:val="00D3289F"/>
    <w:rsid w:val="00D41625"/>
    <w:rsid w:val="00D46019"/>
    <w:rsid w:val="00E84C84"/>
    <w:rsid w:val="00EC4849"/>
    <w:rsid w:val="00F30088"/>
    <w:rsid w:val="00F41F2A"/>
    <w:rsid w:val="00F80803"/>
    <w:rsid w:val="00FB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0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 1"/>
    <w:rsid w:val="00036278"/>
    <w:pPr>
      <w:numPr>
        <w:numId w:val="1"/>
      </w:numPr>
    </w:pPr>
  </w:style>
  <w:style w:type="table" w:styleId="TableGrid">
    <w:name w:val="Table Grid"/>
    <w:basedOn w:val="TableNormal"/>
    <w:rsid w:val="008E7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AND PAYMENT FORM</vt:lpstr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AND PAYMENT FORM</dc:title>
  <dc:subject/>
  <dc:creator>laptop</dc:creator>
  <cp:keywords/>
  <dc:description/>
  <cp:lastModifiedBy> </cp:lastModifiedBy>
  <cp:revision>5</cp:revision>
  <cp:lastPrinted>2011-04-27T18:40:00Z</cp:lastPrinted>
  <dcterms:created xsi:type="dcterms:W3CDTF">2011-04-27T18:39:00Z</dcterms:created>
  <dcterms:modified xsi:type="dcterms:W3CDTF">2011-04-29T15:40:00Z</dcterms:modified>
</cp:coreProperties>
</file>